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0C" w:rsidRPr="001F310B" w:rsidRDefault="001F310B">
      <w:pPr>
        <w:rPr>
          <w:b/>
        </w:rPr>
      </w:pPr>
      <w:proofErr w:type="gramStart"/>
      <w:r w:rsidRPr="001F310B">
        <w:rPr>
          <w:b/>
        </w:rPr>
        <w:t>Mental  Health</w:t>
      </w:r>
      <w:proofErr w:type="gramEnd"/>
      <w:r w:rsidRPr="001F310B">
        <w:rPr>
          <w:b/>
        </w:rPr>
        <w:t xml:space="preserve"> Awareness Week (May 2017)</w:t>
      </w:r>
      <w:r>
        <w:rPr>
          <w:b/>
        </w:rPr>
        <w:t xml:space="preserve"> – warmer discussion task for VT areas</w:t>
      </w:r>
    </w:p>
    <w:p w:rsidR="001F310B" w:rsidRPr="001F310B" w:rsidRDefault="001F310B">
      <w:pPr>
        <w:rPr>
          <w:u w:val="single"/>
        </w:rPr>
      </w:pPr>
      <w:r w:rsidRPr="001F310B">
        <w:rPr>
          <w:u w:val="single"/>
        </w:rPr>
        <w:t>Task 1:</w:t>
      </w:r>
    </w:p>
    <w:p w:rsidR="001F310B" w:rsidRDefault="001F310B">
      <w:r>
        <w:t>Elicit from learners the common areas for H&amp;S in the workplace</w:t>
      </w:r>
      <w:r w:rsidR="00D06380">
        <w:t xml:space="preserve"> and their current </w:t>
      </w:r>
      <w:r w:rsidR="00614227">
        <w:t>vocational setting</w:t>
      </w:r>
      <w:r w:rsidR="00D06380">
        <w:t>/course</w:t>
      </w:r>
      <w:r w:rsidR="00614227">
        <w:t>.</w:t>
      </w:r>
    </w:p>
    <w:p w:rsidR="001F310B" w:rsidRPr="001F310B" w:rsidRDefault="001F310B">
      <w:pPr>
        <w:rPr>
          <w:u w:val="single"/>
        </w:rPr>
      </w:pPr>
      <w:r w:rsidRPr="001F310B">
        <w:rPr>
          <w:u w:val="single"/>
        </w:rPr>
        <w:t>Task 2:</w:t>
      </w:r>
    </w:p>
    <w:p w:rsidR="001F310B" w:rsidRDefault="001F310B">
      <w:r>
        <w:t>Write up 3 facts:</w:t>
      </w:r>
    </w:p>
    <w:p w:rsidR="001F310B" w:rsidRPr="001F310B" w:rsidRDefault="001F310B">
      <w:pPr>
        <w:rPr>
          <w:b/>
        </w:rPr>
      </w:pPr>
      <w:r w:rsidRPr="001F310B">
        <w:rPr>
          <w:b/>
        </w:rPr>
        <w:t>1 in 4 people</w:t>
      </w:r>
      <w:r>
        <w:rPr>
          <w:b/>
        </w:rPr>
        <w:t xml:space="preserve"> </w:t>
      </w:r>
      <w:r w:rsidRPr="001F310B">
        <w:rPr>
          <w:b/>
        </w:rPr>
        <w:t xml:space="preserve"> </w:t>
      </w:r>
    </w:p>
    <w:p w:rsidR="001F310B" w:rsidRDefault="001F310B">
      <w:pPr>
        <w:rPr>
          <w:b/>
        </w:rPr>
      </w:pPr>
      <w:r w:rsidRPr="001F310B">
        <w:rPr>
          <w:b/>
        </w:rPr>
        <w:t>1 in 6 workers</w:t>
      </w:r>
    </w:p>
    <w:p w:rsidR="001F310B" w:rsidRPr="001F310B" w:rsidRDefault="001F310B">
      <w:pPr>
        <w:rPr>
          <w:b/>
        </w:rPr>
      </w:pPr>
      <w:r>
        <w:rPr>
          <w:b/>
        </w:rPr>
        <w:t>90% of people</w:t>
      </w:r>
    </w:p>
    <w:p w:rsidR="001F310B" w:rsidRDefault="001F310B">
      <w:r>
        <w:t>Elicit from the group what they think these stats are about</w:t>
      </w:r>
      <w:r w:rsidR="00D06380">
        <w:t>?</w:t>
      </w:r>
      <w:r>
        <w:t xml:space="preserve"> </w:t>
      </w:r>
    </w:p>
    <w:p w:rsidR="00376F1D" w:rsidRDefault="001F310B" w:rsidP="001F310B">
      <w:r>
        <w:t>Inform learners that these are all stats about mental health.  May is mental health awareness week.</w:t>
      </w:r>
    </w:p>
    <w:p w:rsidR="00D06380" w:rsidRPr="00376F1D" w:rsidRDefault="00D06380" w:rsidP="001F310B">
      <w:r>
        <w:t>Show full flash cards.</w:t>
      </w:r>
    </w:p>
    <w:p w:rsidR="001F310B" w:rsidRPr="001F310B" w:rsidRDefault="001F310B" w:rsidP="001F310B">
      <w:pPr>
        <w:rPr>
          <w:u w:val="single"/>
        </w:rPr>
      </w:pPr>
      <w:r w:rsidRPr="001F310B">
        <w:rPr>
          <w:u w:val="single"/>
        </w:rPr>
        <w:t>Task 3:</w:t>
      </w:r>
    </w:p>
    <w:p w:rsidR="001F310B" w:rsidRDefault="001F310B">
      <w:r>
        <w:t>Discussion – does anything surprise them?  What things would help relieve stress in the work place</w:t>
      </w:r>
      <w:r w:rsidR="00376F1D">
        <w:t>?</w:t>
      </w:r>
    </w:p>
    <w:p w:rsidR="001F310B" w:rsidRDefault="001F310B">
      <w:r>
        <w:t>Elicit from small groups/pairs.  What ways can stress be reduced in the workplace?</w:t>
      </w:r>
    </w:p>
    <w:p w:rsidR="00376F1D" w:rsidRPr="00376F1D" w:rsidRDefault="00376F1D" w:rsidP="00376F1D">
      <w:pPr>
        <w:spacing w:after="0"/>
        <w:rPr>
          <w:b/>
          <w:sz w:val="20"/>
          <w:szCs w:val="20"/>
        </w:rPr>
      </w:pPr>
      <w:r w:rsidRPr="00376F1D">
        <w:rPr>
          <w:b/>
          <w:sz w:val="20"/>
          <w:szCs w:val="20"/>
        </w:rPr>
        <w:t>Key strategies include:</w:t>
      </w:r>
    </w:p>
    <w:p w:rsidR="00376F1D" w:rsidRPr="00376F1D" w:rsidRDefault="00376F1D" w:rsidP="00376F1D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376F1D">
        <w:rPr>
          <w:b/>
          <w:sz w:val="18"/>
          <w:szCs w:val="18"/>
        </w:rPr>
        <w:t>Appropriate workload for the job role (see page 7 Mind)</w:t>
      </w:r>
    </w:p>
    <w:p w:rsidR="00376F1D" w:rsidRPr="00376F1D" w:rsidRDefault="00376F1D" w:rsidP="00376F1D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376F1D">
        <w:rPr>
          <w:b/>
          <w:sz w:val="18"/>
          <w:szCs w:val="18"/>
        </w:rPr>
        <w:t>Reasonable deadlines and targets</w:t>
      </w:r>
    </w:p>
    <w:p w:rsidR="00376F1D" w:rsidRPr="00376F1D" w:rsidRDefault="00376F1D" w:rsidP="00376F1D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376F1D">
        <w:rPr>
          <w:b/>
          <w:sz w:val="18"/>
          <w:szCs w:val="18"/>
        </w:rPr>
        <w:t>Reduction in repetitive duties</w:t>
      </w:r>
    </w:p>
    <w:p w:rsidR="00376F1D" w:rsidRPr="00376F1D" w:rsidRDefault="00376F1D" w:rsidP="00376F1D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376F1D">
        <w:rPr>
          <w:b/>
          <w:sz w:val="18"/>
          <w:szCs w:val="18"/>
        </w:rPr>
        <w:t>Suitable working environment</w:t>
      </w:r>
    </w:p>
    <w:p w:rsidR="00376F1D" w:rsidRDefault="00376F1D" w:rsidP="00376F1D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376F1D">
        <w:rPr>
          <w:b/>
          <w:sz w:val="18"/>
          <w:szCs w:val="18"/>
        </w:rPr>
        <w:t>E</w:t>
      </w:r>
      <w:r>
        <w:rPr>
          <w:b/>
          <w:sz w:val="18"/>
          <w:szCs w:val="18"/>
        </w:rPr>
        <w:t xml:space="preserve">mployee engagement in workload </w:t>
      </w:r>
    </w:p>
    <w:p w:rsidR="00376F1D" w:rsidRDefault="00376F1D" w:rsidP="00376F1D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Ability to express concerns (importance of 121s/appraisals </w:t>
      </w:r>
      <w:proofErr w:type="spellStart"/>
      <w:r>
        <w:rPr>
          <w:b/>
          <w:sz w:val="18"/>
          <w:szCs w:val="18"/>
        </w:rPr>
        <w:t>etc</w:t>
      </w:r>
      <w:proofErr w:type="spellEnd"/>
      <w:r>
        <w:rPr>
          <w:b/>
          <w:sz w:val="18"/>
          <w:szCs w:val="18"/>
        </w:rPr>
        <w:t>)</w:t>
      </w:r>
    </w:p>
    <w:p w:rsidR="00376F1D" w:rsidRPr="00376F1D" w:rsidRDefault="00376F1D" w:rsidP="00376F1D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Support for training and development</w:t>
      </w:r>
    </w:p>
    <w:p w:rsidR="00376F1D" w:rsidRDefault="00376F1D"/>
    <w:p w:rsidR="00D06380" w:rsidRDefault="00D06380">
      <w:r>
        <w:t xml:space="preserve">In what ways does the course do these things listed?  </w:t>
      </w:r>
      <w:proofErr w:type="gramStart"/>
      <w:r>
        <w:t>Reference back to general H&amp;S at Work Act and also PPE standards and Novus ILPs.</w:t>
      </w:r>
      <w:proofErr w:type="gramEnd"/>
    </w:p>
    <w:p w:rsidR="001F310B" w:rsidRDefault="001F310B">
      <w:r>
        <w:t xml:space="preserve">Show Mind </w:t>
      </w:r>
      <w:r w:rsidR="00D06380">
        <w:t xml:space="preserve">(mental health charity </w:t>
      </w:r>
      <w:r>
        <w:t xml:space="preserve">poster </w:t>
      </w:r>
      <w:r w:rsidR="00D06380">
        <w:t xml:space="preserve">and </w:t>
      </w:r>
      <w:r w:rsidR="00376F1D">
        <w:t xml:space="preserve">page </w:t>
      </w:r>
      <w:r w:rsidR="00D06380">
        <w:t xml:space="preserve">8 handbook </w:t>
      </w:r>
      <w:r>
        <w:t>and top tips for good mental health in the workplace</w:t>
      </w:r>
      <w:r w:rsidR="00D06380">
        <w:t xml:space="preserve"> for employers/m</w:t>
      </w:r>
      <w:bookmarkStart w:id="0" w:name="_GoBack"/>
      <w:bookmarkEnd w:id="0"/>
      <w:r w:rsidR="00D06380">
        <w:t>anagers</w:t>
      </w:r>
      <w:r>
        <w:t>.</w:t>
      </w:r>
      <w:r w:rsidR="00376F1D">
        <w:t xml:space="preserve"> </w:t>
      </w:r>
      <w:r w:rsidR="00D06380">
        <w:t xml:space="preserve"> </w:t>
      </w:r>
      <w:r w:rsidR="00376F1D">
        <w:t>Do they agree</w:t>
      </w:r>
      <w:r w:rsidR="00D06380">
        <w:t xml:space="preserve"> with these</w:t>
      </w:r>
      <w:r w:rsidR="00376F1D">
        <w:t>?</w:t>
      </w:r>
    </w:p>
    <w:p w:rsidR="00376F1D" w:rsidRDefault="00376F1D"/>
    <w:p w:rsidR="001F310B" w:rsidRPr="00D06380" w:rsidRDefault="00376F1D">
      <w:pPr>
        <w:rPr>
          <w:sz w:val="18"/>
          <w:szCs w:val="18"/>
        </w:rPr>
      </w:pPr>
      <w:r w:rsidRPr="00D06380">
        <w:rPr>
          <w:sz w:val="18"/>
          <w:szCs w:val="18"/>
        </w:rPr>
        <w:t xml:space="preserve">Note: </w:t>
      </w:r>
      <w:r w:rsidR="001F310B" w:rsidRPr="00D06380">
        <w:rPr>
          <w:sz w:val="18"/>
          <w:szCs w:val="18"/>
        </w:rPr>
        <w:t>If learner discloses refer to local NHS partners.</w:t>
      </w:r>
    </w:p>
    <w:p w:rsidR="001F310B" w:rsidRDefault="001F310B"/>
    <w:p w:rsidR="001F310B" w:rsidRDefault="001F310B"/>
    <w:p w:rsidR="001F310B" w:rsidRDefault="001F310B"/>
    <w:p w:rsidR="001F310B" w:rsidRDefault="001F310B"/>
    <w:p w:rsidR="001F310B" w:rsidRDefault="001F310B"/>
    <w:p w:rsidR="001F310B" w:rsidRDefault="001F310B"/>
    <w:p w:rsidR="001F310B" w:rsidRDefault="001F31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76F1D" w:rsidTr="00376F1D">
        <w:tc>
          <w:tcPr>
            <w:tcW w:w="9242" w:type="dxa"/>
          </w:tcPr>
          <w:p w:rsidR="00376F1D" w:rsidRPr="00376F1D" w:rsidRDefault="00376F1D">
            <w:pPr>
              <w:rPr>
                <w:sz w:val="72"/>
                <w:szCs w:val="72"/>
              </w:rPr>
            </w:pPr>
            <w:r w:rsidRPr="00376F1D">
              <w:rPr>
                <w:sz w:val="72"/>
                <w:szCs w:val="72"/>
              </w:rPr>
              <w:t>1 in 4 people will suffer from poor mental health in their lifetime</w:t>
            </w:r>
            <w:r>
              <w:rPr>
                <w:sz w:val="72"/>
                <w:szCs w:val="72"/>
              </w:rPr>
              <w:t>.</w:t>
            </w:r>
          </w:p>
        </w:tc>
      </w:tr>
      <w:tr w:rsidR="00376F1D" w:rsidTr="00376F1D">
        <w:tc>
          <w:tcPr>
            <w:tcW w:w="9242" w:type="dxa"/>
          </w:tcPr>
          <w:p w:rsidR="00376F1D" w:rsidRPr="00376F1D" w:rsidRDefault="00376F1D">
            <w:pPr>
              <w:rPr>
                <w:sz w:val="72"/>
                <w:szCs w:val="72"/>
              </w:rPr>
            </w:pPr>
            <w:r w:rsidRPr="00376F1D">
              <w:rPr>
                <w:sz w:val="72"/>
                <w:szCs w:val="72"/>
              </w:rPr>
              <w:t>1 in 6 workers experience work stress, anxiety or depression</w:t>
            </w:r>
            <w:r>
              <w:rPr>
                <w:sz w:val="72"/>
                <w:szCs w:val="72"/>
              </w:rPr>
              <w:t>.</w:t>
            </w:r>
          </w:p>
        </w:tc>
      </w:tr>
      <w:tr w:rsidR="00376F1D" w:rsidTr="00376F1D">
        <w:tc>
          <w:tcPr>
            <w:tcW w:w="9242" w:type="dxa"/>
          </w:tcPr>
          <w:p w:rsidR="00376F1D" w:rsidRPr="00376F1D" w:rsidRDefault="00376F1D">
            <w:pPr>
              <w:rPr>
                <w:sz w:val="72"/>
                <w:szCs w:val="72"/>
              </w:rPr>
            </w:pPr>
            <w:r w:rsidRPr="00376F1D">
              <w:rPr>
                <w:sz w:val="72"/>
                <w:szCs w:val="72"/>
              </w:rPr>
              <w:t>90% of people with mental health problems face discrimination</w:t>
            </w:r>
            <w:r>
              <w:rPr>
                <w:sz w:val="72"/>
                <w:szCs w:val="72"/>
              </w:rPr>
              <w:t>.</w:t>
            </w:r>
          </w:p>
        </w:tc>
      </w:tr>
    </w:tbl>
    <w:p w:rsidR="001F310B" w:rsidRDefault="001F310B"/>
    <w:sectPr w:rsidR="001F3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4D76"/>
    <w:multiLevelType w:val="hybridMultilevel"/>
    <w:tmpl w:val="FF58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0B"/>
    <w:rsid w:val="001F310B"/>
    <w:rsid w:val="00376F1D"/>
    <w:rsid w:val="00614227"/>
    <w:rsid w:val="00B9250C"/>
    <w:rsid w:val="00D0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Manchester College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pcadmin</cp:lastModifiedBy>
  <cp:revision>2</cp:revision>
  <dcterms:created xsi:type="dcterms:W3CDTF">2017-03-24T18:04:00Z</dcterms:created>
  <dcterms:modified xsi:type="dcterms:W3CDTF">2017-03-24T18:28:00Z</dcterms:modified>
</cp:coreProperties>
</file>